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2268"/>
        <w:gridCol w:w="709"/>
        <w:gridCol w:w="1988"/>
        <w:gridCol w:w="850"/>
        <w:gridCol w:w="2125"/>
        <w:gridCol w:w="813"/>
        <w:gridCol w:w="38"/>
        <w:gridCol w:w="2692"/>
        <w:gridCol w:w="851"/>
        <w:gridCol w:w="2125"/>
        <w:gridCol w:w="992"/>
      </w:tblGrid>
      <w:tr w:rsidR="000D422C" w:rsidRPr="000E3604" w:rsidTr="00D774C4">
        <w:tc>
          <w:tcPr>
            <w:tcW w:w="15451" w:type="dxa"/>
            <w:gridSpan w:val="11"/>
          </w:tcPr>
          <w:p w:rsidR="000D422C" w:rsidRPr="000E3604" w:rsidRDefault="000D422C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Сетка непосредственно образовательной деятельности (НОД) с 2-6 октября 2017г</w:t>
            </w:r>
          </w:p>
        </w:tc>
      </w:tr>
      <w:tr w:rsidR="000D422C" w:rsidRPr="000E3604" w:rsidTr="00D774C4">
        <w:tc>
          <w:tcPr>
            <w:tcW w:w="15451" w:type="dxa"/>
            <w:gridSpan w:val="11"/>
          </w:tcPr>
          <w:p w:rsidR="000D422C" w:rsidRPr="000E3604" w:rsidRDefault="000D422C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Тема: «Пожилые люди в семье и стране».</w:t>
            </w:r>
          </w:p>
          <w:p w:rsidR="000D422C" w:rsidRPr="000E3604" w:rsidRDefault="000D422C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E3604" w:rsidRPr="000E3604">
              <w:rPr>
                <w:rFonts w:ascii="Times New Roman" w:hAnsi="Times New Roman" w:cs="Times New Roman"/>
                <w:sz w:val="24"/>
                <w:szCs w:val="24"/>
              </w:rPr>
              <w:t>формировать доброе отношение, заботу, уважение к людям старшего поколения</w:t>
            </w: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22C" w:rsidRPr="000E3604" w:rsidTr="00D774C4">
        <w:tc>
          <w:tcPr>
            <w:tcW w:w="15451" w:type="dxa"/>
            <w:gridSpan w:val="11"/>
          </w:tcPr>
          <w:p w:rsidR="000D422C" w:rsidRPr="000E3604" w:rsidRDefault="000E3604" w:rsidP="00D77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 Поздравительные открытки для  дедушек и бабушек.</w:t>
            </w:r>
          </w:p>
        </w:tc>
      </w:tr>
      <w:tr w:rsidR="00D774C4" w:rsidRPr="000E3604" w:rsidTr="00D774C4">
        <w:tc>
          <w:tcPr>
            <w:tcW w:w="2268" w:type="dxa"/>
          </w:tcPr>
          <w:p w:rsidR="000D422C" w:rsidRPr="000E3604" w:rsidRDefault="000E360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</w:tcPr>
          <w:p w:rsidR="000D422C" w:rsidRPr="000E3604" w:rsidRDefault="000E360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8" w:type="dxa"/>
          </w:tcPr>
          <w:p w:rsidR="000D422C" w:rsidRPr="000E3604" w:rsidRDefault="000E360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</w:tcPr>
          <w:p w:rsidR="000D422C" w:rsidRPr="000E3604" w:rsidRDefault="000E360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5" w:type="dxa"/>
          </w:tcPr>
          <w:p w:rsidR="000D422C" w:rsidRPr="000E3604" w:rsidRDefault="000E360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gridSpan w:val="2"/>
          </w:tcPr>
          <w:p w:rsidR="000D422C" w:rsidRPr="000E3604" w:rsidRDefault="000E360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2" w:type="dxa"/>
          </w:tcPr>
          <w:p w:rsidR="000D422C" w:rsidRPr="000E3604" w:rsidRDefault="000E360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0D422C" w:rsidRPr="000E3604" w:rsidRDefault="000E360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5" w:type="dxa"/>
          </w:tcPr>
          <w:p w:rsidR="000D422C" w:rsidRPr="000E3604" w:rsidRDefault="000E360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0D422C" w:rsidRPr="000E3604" w:rsidRDefault="000E360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774C4" w:rsidRPr="000E3604" w:rsidTr="00D774C4">
        <w:tc>
          <w:tcPr>
            <w:tcW w:w="2268" w:type="dxa"/>
          </w:tcPr>
          <w:p w:rsidR="00D774C4" w:rsidRPr="00D774C4" w:rsidRDefault="00D774C4" w:rsidP="00D7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Ребенок и </w:t>
            </w:r>
            <w:proofErr w:type="spellStart"/>
            <w:r w:rsidRPr="00D774C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окружающии</w:t>
            </w:r>
            <w:proofErr w:type="spellEnd"/>
            <w:r w:rsidRPr="00D77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0E3604" w:rsidRPr="000E3604" w:rsidRDefault="000E3604" w:rsidP="00D77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исследовательская деятельность </w:t>
            </w:r>
          </w:p>
          <w:p w:rsidR="000E3604" w:rsidRPr="000E3604" w:rsidRDefault="00D774C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  У</w:t>
            </w:r>
            <w:r w:rsidR="000E3604" w:rsidRPr="000E3604">
              <w:rPr>
                <w:rFonts w:ascii="Times New Roman" w:hAnsi="Times New Roman" w:cs="Times New Roman"/>
                <w:sz w:val="24"/>
                <w:szCs w:val="24"/>
              </w:rPr>
              <w:t xml:space="preserve">чить рассказывать о  </w:t>
            </w:r>
            <w:proofErr w:type="gramStart"/>
            <w:r w:rsidR="000E3604" w:rsidRPr="000E3604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proofErr w:type="gramEnd"/>
            <w:r w:rsidR="000E3604" w:rsidRPr="000E3604">
              <w:rPr>
                <w:rFonts w:ascii="Times New Roman" w:hAnsi="Times New Roman" w:cs="Times New Roman"/>
                <w:sz w:val="24"/>
                <w:szCs w:val="24"/>
              </w:rPr>
              <w:t xml:space="preserve">  где выросли папа и мама.</w:t>
            </w:r>
          </w:p>
          <w:p w:rsidR="000D422C" w:rsidRPr="000E3604" w:rsidRDefault="000E360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C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D774C4" w:rsidRPr="00D774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74C4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Продуктивная деятельность</w:t>
            </w:r>
            <w:proofErr w:type="gramStart"/>
            <w:r w:rsidR="00D77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774C4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«Портрет»</w:t>
            </w: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4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74C4" w:rsidRPr="000E3604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</w:t>
            </w:r>
            <w:r w:rsidR="00D774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чить рисовать предметы  различной формы. Развивать интерес к рисованию.</w:t>
            </w:r>
          </w:p>
          <w:p w:rsidR="000E3604" w:rsidRPr="000E3604" w:rsidRDefault="000E360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74C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="00D774C4" w:rsidRPr="00D774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774C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  <w:r w:rsidRPr="00D774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активность.  Метание мяча в горизонтальную цель правой и левой рукой с </w:t>
            </w:r>
            <w:proofErr w:type="spellStart"/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растояния</w:t>
            </w:r>
            <w:proofErr w:type="spellEnd"/>
            <w:r w:rsidRPr="000E3604">
              <w:rPr>
                <w:rFonts w:ascii="Times New Roman" w:hAnsi="Times New Roman" w:cs="Times New Roman"/>
                <w:sz w:val="24"/>
                <w:szCs w:val="24"/>
              </w:rPr>
              <w:t xml:space="preserve"> 2,5 см</w:t>
            </w:r>
            <w:proofErr w:type="gramStart"/>
            <w:r w:rsidRPr="000E360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D774C4" w:rsidRPr="000E3604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боком приставным шагом.</w:t>
            </w:r>
          </w:p>
        </w:tc>
        <w:tc>
          <w:tcPr>
            <w:tcW w:w="709" w:type="dxa"/>
          </w:tcPr>
          <w:p w:rsidR="000D422C" w:rsidRPr="000E3604" w:rsidRDefault="000E360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988" w:type="dxa"/>
          </w:tcPr>
          <w:p w:rsidR="000D422C" w:rsidRPr="000E3604" w:rsidRDefault="000E360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C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деятельность:  Упражнять в сравнении  двух предметов по высоте, обозначая </w:t>
            </w:r>
            <w:r w:rsidR="00D774C4">
              <w:rPr>
                <w:rFonts w:ascii="Times New Roman" w:hAnsi="Times New Roman" w:cs="Times New Roman"/>
                <w:sz w:val="24"/>
                <w:szCs w:val="24"/>
              </w:rPr>
              <w:t>сравнения результатов словами (</w:t>
            </w:r>
            <w:proofErr w:type="gramStart"/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, низкий, выше, ниже)</w:t>
            </w:r>
          </w:p>
          <w:p w:rsidR="000E3604" w:rsidRPr="000E3604" w:rsidRDefault="00D774C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C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3604" w:rsidRPr="000E3604">
              <w:rPr>
                <w:rFonts w:ascii="Times New Roman" w:hAnsi="Times New Roman" w:cs="Times New Roman"/>
                <w:sz w:val="24"/>
                <w:szCs w:val="24"/>
              </w:rPr>
              <w:t xml:space="preserve">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 ритмическое движения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3604" w:rsidRPr="000E3604">
              <w:rPr>
                <w:rFonts w:ascii="Times New Roman" w:hAnsi="Times New Roman" w:cs="Times New Roman"/>
                <w:sz w:val="24"/>
                <w:szCs w:val="24"/>
              </w:rPr>
              <w:t>Устали наши ножки»</w:t>
            </w:r>
          </w:p>
        </w:tc>
        <w:tc>
          <w:tcPr>
            <w:tcW w:w="850" w:type="dxa"/>
          </w:tcPr>
          <w:p w:rsidR="000D422C" w:rsidRPr="000E3604" w:rsidRDefault="000E360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125" w:type="dxa"/>
          </w:tcPr>
          <w:p w:rsidR="000E3604" w:rsidRPr="000E3604" w:rsidRDefault="000E3604" w:rsidP="00D77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C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деятельность:  </w:t>
            </w:r>
            <w:r w:rsidR="00D774C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="00D774C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D774C4">
              <w:rPr>
                <w:rFonts w:ascii="Times New Roman" w:hAnsi="Times New Roman" w:cs="Times New Roman"/>
                <w:sz w:val="24"/>
                <w:szCs w:val="24"/>
              </w:rPr>
              <w:t>икторина «Моя бабушка лучше всех». Учить детей составлять рассказ.</w:t>
            </w:r>
          </w:p>
          <w:p w:rsidR="000D422C" w:rsidRPr="000E3604" w:rsidRDefault="000E360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  <w:r w:rsidR="00D774C4">
              <w:rPr>
                <w:rFonts w:ascii="Times New Roman" w:hAnsi="Times New Roman" w:cs="Times New Roman"/>
                <w:sz w:val="24"/>
                <w:szCs w:val="24"/>
              </w:rPr>
              <w:t>. «М</w:t>
            </w: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 xml:space="preserve">оя бабушка </w:t>
            </w:r>
            <w:proofErr w:type="gramStart"/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стряпуха</w:t>
            </w:r>
            <w:proofErr w:type="gramEnd"/>
            <w:r w:rsidR="00D774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раскатывать </w:t>
            </w:r>
            <w:r w:rsidR="00D774C4" w:rsidRPr="000E3604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 xml:space="preserve"> между ладонями круговыми движениями, составлять предмет из нескольких частей.</w:t>
            </w:r>
          </w:p>
          <w:p w:rsidR="000E3604" w:rsidRPr="000E3604" w:rsidRDefault="000E360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74C4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  <w:r w:rsidRPr="000E3604">
              <w:rPr>
                <w:rFonts w:ascii="Times New Roman" w:hAnsi="Times New Roman" w:cs="Times New Roman"/>
                <w:sz w:val="24"/>
                <w:szCs w:val="24"/>
              </w:rPr>
              <w:t xml:space="preserve"> на улице Двигательная активность.  Эстафета </w:t>
            </w:r>
            <w:r w:rsidR="00D774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кто быстрее</w:t>
            </w:r>
            <w:proofErr w:type="gramStart"/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36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рыжки на одной ноге)</w:t>
            </w:r>
          </w:p>
        </w:tc>
        <w:tc>
          <w:tcPr>
            <w:tcW w:w="813" w:type="dxa"/>
          </w:tcPr>
          <w:p w:rsidR="000D422C" w:rsidRPr="000E3604" w:rsidRDefault="000E360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2730" w:type="dxa"/>
            <w:gridSpan w:val="2"/>
          </w:tcPr>
          <w:p w:rsidR="000D422C" w:rsidRPr="000E3604" w:rsidRDefault="000E360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C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Продуктивная деятельность  открытка "Украсим бабушкину </w:t>
            </w:r>
            <w:r w:rsidR="00D774C4">
              <w:rPr>
                <w:rFonts w:ascii="Times New Roman" w:hAnsi="Times New Roman" w:cs="Times New Roman"/>
                <w:sz w:val="24"/>
                <w:szCs w:val="24"/>
              </w:rPr>
              <w:t xml:space="preserve"> рукавичку</w:t>
            </w: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 xml:space="preserve"> " Формировать умение украшать предмет. Учить детей составлять узор в определенной последовательности.</w:t>
            </w:r>
          </w:p>
          <w:p w:rsidR="000E3604" w:rsidRPr="000E3604" w:rsidRDefault="00D774C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  <w:r w:rsidR="000E3604" w:rsidRPr="00D77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3604" w:rsidRPr="000E360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ыкально ритмическое движения  «</w:t>
            </w:r>
            <w:r w:rsidR="000E3604" w:rsidRPr="000E3604">
              <w:rPr>
                <w:rFonts w:ascii="Times New Roman" w:hAnsi="Times New Roman" w:cs="Times New Roman"/>
                <w:sz w:val="24"/>
                <w:szCs w:val="24"/>
              </w:rPr>
              <w:t xml:space="preserve">Устали наши ножки» </w:t>
            </w:r>
          </w:p>
        </w:tc>
        <w:tc>
          <w:tcPr>
            <w:tcW w:w="851" w:type="dxa"/>
          </w:tcPr>
          <w:p w:rsidR="000D422C" w:rsidRPr="000E3604" w:rsidRDefault="000E360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2125" w:type="dxa"/>
          </w:tcPr>
          <w:p w:rsidR="000D422C" w:rsidRPr="000E3604" w:rsidRDefault="000E3604" w:rsidP="00D77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Pr="000E3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Коммуникация Произведение писателей  и поэтов. </w:t>
            </w:r>
            <w:proofErr w:type="spellStart"/>
            <w:r w:rsidRPr="000E3604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0E3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</w:t>
            </w:r>
            <w:r w:rsidR="00D77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E3604">
              <w:rPr>
                <w:rFonts w:ascii="Times New Roman" w:eastAsia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0E36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E3604" w:rsidRPr="000E3604" w:rsidRDefault="000E360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74C4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  <w:r w:rsidRPr="000E3604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активность.  Эстафета кто быстрее. (Прыжки на </w:t>
            </w:r>
            <w:r w:rsidR="00D774C4">
              <w:rPr>
                <w:rFonts w:ascii="Times New Roman" w:hAnsi="Times New Roman" w:cs="Times New Roman"/>
                <w:sz w:val="24"/>
                <w:szCs w:val="24"/>
              </w:rPr>
              <w:t>двух ногах</w:t>
            </w:r>
            <w:r w:rsidRPr="000E3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D422C" w:rsidRPr="000E3604" w:rsidRDefault="00D774C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</w:tr>
    </w:tbl>
    <w:p w:rsidR="00000000" w:rsidRDefault="00D774C4" w:rsidP="000E3604"/>
    <w:sectPr w:rsidR="00000000" w:rsidSect="00D774C4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22C"/>
    <w:rsid w:val="000D422C"/>
    <w:rsid w:val="000E3604"/>
    <w:rsid w:val="00D7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2017-11-02T07:12:00Z</dcterms:created>
  <dcterms:modified xsi:type="dcterms:W3CDTF">2017-11-02T07:42:00Z</dcterms:modified>
</cp:coreProperties>
</file>